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6D" w:rsidRDefault="0044306D" w:rsidP="00B87D56">
      <w:pPr>
        <w:spacing w:after="120"/>
        <w:rPr>
          <w:b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2242EAB" wp14:editId="311F124A">
            <wp:simplePos x="0" y="0"/>
            <wp:positionH relativeFrom="column">
              <wp:posOffset>3773805</wp:posOffset>
            </wp:positionH>
            <wp:positionV relativeFrom="paragraph">
              <wp:posOffset>-381000</wp:posOffset>
            </wp:positionV>
            <wp:extent cx="1971675" cy="145224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06D" w:rsidRDefault="0044306D" w:rsidP="00B87D56">
      <w:pPr>
        <w:spacing w:after="120"/>
        <w:rPr>
          <w:b/>
          <w:sz w:val="28"/>
          <w:szCs w:val="28"/>
        </w:rPr>
      </w:pPr>
    </w:p>
    <w:p w:rsidR="0044306D" w:rsidRDefault="00C402DE" w:rsidP="00B87D56">
      <w:pPr>
        <w:spacing w:after="120"/>
        <w:rPr>
          <w:sz w:val="28"/>
          <w:szCs w:val="28"/>
        </w:rPr>
      </w:pPr>
      <w:r w:rsidRPr="00C402DE">
        <w:rPr>
          <w:b/>
          <w:sz w:val="28"/>
          <w:szCs w:val="28"/>
        </w:rPr>
        <w:t xml:space="preserve">Programma REM Scholing </w:t>
      </w:r>
      <w:r w:rsidR="00A27F47">
        <w:rPr>
          <w:b/>
          <w:sz w:val="28"/>
          <w:szCs w:val="28"/>
        </w:rPr>
        <w:br/>
      </w:r>
    </w:p>
    <w:p w:rsidR="00145FEB" w:rsidRPr="00A27F47" w:rsidRDefault="0044306D" w:rsidP="00B87D56">
      <w:pPr>
        <w:spacing w:after="120"/>
        <w:rPr>
          <w:sz w:val="28"/>
          <w:szCs w:val="28"/>
        </w:rPr>
      </w:pPr>
      <w:r>
        <w:rPr>
          <w:sz w:val="28"/>
          <w:szCs w:val="28"/>
        </w:rPr>
        <w:t>9 juni</w:t>
      </w:r>
      <w:r w:rsidR="00A27F4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</w:p>
    <w:p w:rsidR="00C402DE" w:rsidRDefault="00D92574" w:rsidP="0044306D">
      <w:pPr>
        <w:spacing w:after="120"/>
        <w:ind w:left="720" w:hanging="12"/>
      </w:pPr>
      <w:r>
        <w:t>18</w:t>
      </w:r>
      <w:r w:rsidR="00F25107">
        <w:t>:</w:t>
      </w:r>
      <w:r w:rsidR="00B87D56">
        <w:t>30</w:t>
      </w:r>
      <w:r>
        <w:tab/>
      </w:r>
      <w:r w:rsidR="00B87D56">
        <w:t>Zaal open en eenvoudige maaltijd</w:t>
      </w:r>
    </w:p>
    <w:p w:rsidR="00B87D56" w:rsidRDefault="00B87D56" w:rsidP="0044306D">
      <w:pPr>
        <w:spacing w:after="120"/>
        <w:ind w:left="720" w:hanging="12"/>
      </w:pPr>
      <w:r>
        <w:t>18:50</w:t>
      </w:r>
      <w:r>
        <w:tab/>
        <w:t>Welkom</w:t>
      </w:r>
    </w:p>
    <w:p w:rsidR="00C402DE" w:rsidRDefault="000669BA" w:rsidP="0044306D">
      <w:pPr>
        <w:spacing w:after="120"/>
        <w:ind w:firstLine="708"/>
      </w:pPr>
      <w:r>
        <w:t>1</w:t>
      </w:r>
      <w:r w:rsidR="00C402DE">
        <w:t>9:00</w:t>
      </w:r>
      <w:r w:rsidR="00C402DE">
        <w:tab/>
        <w:t>Theorie</w:t>
      </w:r>
      <w:r w:rsidR="00C402DE">
        <w:tab/>
        <w:t>: Real Ear Metingen</w:t>
      </w:r>
    </w:p>
    <w:p w:rsidR="00C402DE" w:rsidRDefault="00C402DE" w:rsidP="0044306D">
      <w:pPr>
        <w:spacing w:after="120"/>
        <w:ind w:firstLine="708"/>
      </w:pPr>
      <w:r>
        <w:t xml:space="preserve">19:45 </w:t>
      </w:r>
      <w:r>
        <w:tab/>
        <w:t>Parallel sessie</w:t>
      </w:r>
      <w:r>
        <w:tab/>
        <w:t>1</w:t>
      </w:r>
    </w:p>
    <w:p w:rsidR="00C402DE" w:rsidRDefault="00C402DE" w:rsidP="0044306D">
      <w:pPr>
        <w:spacing w:after="120"/>
        <w:ind w:left="696" w:firstLine="720"/>
      </w:pPr>
      <w:r>
        <w:t>Groep</w:t>
      </w:r>
      <w:r w:rsidR="00D92574">
        <w:t xml:space="preserve"> </w:t>
      </w:r>
      <w:r>
        <w:t>1</w:t>
      </w:r>
      <w:r>
        <w:tab/>
        <w:t xml:space="preserve">Praktijk: REM bij </w:t>
      </w:r>
      <w:r w:rsidR="00D92574">
        <w:t>vooraf ingestelde hoortoestellen</w:t>
      </w:r>
      <w:r>
        <w:t xml:space="preserve"> </w:t>
      </w:r>
    </w:p>
    <w:p w:rsidR="00C402DE" w:rsidRDefault="00C402DE" w:rsidP="0044306D">
      <w:pPr>
        <w:spacing w:after="120"/>
        <w:ind w:left="696" w:firstLine="720"/>
      </w:pPr>
      <w:r>
        <w:t>Groep</w:t>
      </w:r>
      <w:r w:rsidR="00D92574">
        <w:t xml:space="preserve"> </w:t>
      </w:r>
      <w:r>
        <w:t>2</w:t>
      </w:r>
      <w:r>
        <w:tab/>
        <w:t xml:space="preserve">Theorie: </w:t>
      </w:r>
      <w:r w:rsidR="000669BA">
        <w:t>signalen en GSC-protoco</w:t>
      </w:r>
      <w:r w:rsidR="00F25107">
        <w:t>l</w:t>
      </w:r>
    </w:p>
    <w:p w:rsidR="00F25107" w:rsidRDefault="00F25107" w:rsidP="0044306D">
      <w:pPr>
        <w:spacing w:after="120"/>
        <w:ind w:firstLine="696"/>
      </w:pPr>
      <w:r>
        <w:t>20:15</w:t>
      </w:r>
      <w:r>
        <w:tab/>
        <w:t>Pauze</w:t>
      </w:r>
    </w:p>
    <w:p w:rsidR="00C402DE" w:rsidRDefault="000669BA" w:rsidP="0044306D">
      <w:pPr>
        <w:spacing w:after="120"/>
        <w:ind w:firstLine="696"/>
      </w:pPr>
      <w:r>
        <w:t>20:</w:t>
      </w:r>
      <w:r w:rsidR="00F25107">
        <w:t>30</w:t>
      </w:r>
      <w:r w:rsidR="00C402DE">
        <w:t xml:space="preserve"> </w:t>
      </w:r>
      <w:r w:rsidR="00C402DE">
        <w:tab/>
        <w:t>Parallel sessie</w:t>
      </w:r>
      <w:r w:rsidR="00C402DE">
        <w:tab/>
        <w:t>2 (wisseling van groepen)</w:t>
      </w:r>
    </w:p>
    <w:p w:rsidR="000669BA" w:rsidRDefault="000669BA" w:rsidP="0044306D">
      <w:pPr>
        <w:spacing w:after="120"/>
        <w:ind w:left="696" w:firstLine="720"/>
      </w:pPr>
      <w:r>
        <w:t>Groep 1</w:t>
      </w:r>
      <w:r w:rsidR="00D92574">
        <w:tab/>
      </w:r>
      <w:r>
        <w:t>Theorie: signalen en GSC-protocol</w:t>
      </w:r>
    </w:p>
    <w:p w:rsidR="00D92574" w:rsidRDefault="00D92574" w:rsidP="0044306D">
      <w:pPr>
        <w:spacing w:after="120"/>
        <w:ind w:left="696" w:firstLine="720"/>
      </w:pPr>
      <w:r>
        <w:t>Groep</w:t>
      </w:r>
      <w:r w:rsidR="000669BA">
        <w:t xml:space="preserve"> 2</w:t>
      </w:r>
      <w:r>
        <w:t xml:space="preserve"> </w:t>
      </w:r>
      <w:r>
        <w:tab/>
      </w:r>
      <w:r w:rsidR="000669BA">
        <w:t xml:space="preserve">Praktijk: REM bij vooraf ingestelde hoortoestellen </w:t>
      </w:r>
    </w:p>
    <w:p w:rsidR="00C402DE" w:rsidRDefault="000669BA" w:rsidP="0044306D">
      <w:pPr>
        <w:spacing w:after="120"/>
        <w:ind w:firstLine="696"/>
      </w:pPr>
      <w:r>
        <w:t>2</w:t>
      </w:r>
      <w:r w:rsidR="00F25107">
        <w:t>1:00</w:t>
      </w:r>
      <w:r w:rsidR="00C402DE">
        <w:tab/>
        <w:t>Terugkoppeling geleerde lessen</w:t>
      </w:r>
      <w:r w:rsidR="00C402DE">
        <w:tab/>
      </w:r>
      <w:r w:rsidR="00D92574">
        <w:t>,</w:t>
      </w:r>
      <w:r w:rsidR="00C402DE">
        <w:t xml:space="preserve"> ruimte voor vragen</w:t>
      </w:r>
      <w:r w:rsidR="00D92574">
        <w:t xml:space="preserve"> en uitreiken </w:t>
      </w:r>
      <w:r w:rsidR="00C9502D">
        <w:t>thuisopdracht.</w:t>
      </w:r>
    </w:p>
    <w:p w:rsidR="00C9502D" w:rsidRDefault="000669BA" w:rsidP="0044306D">
      <w:pPr>
        <w:spacing w:after="120"/>
        <w:ind w:firstLine="696"/>
      </w:pPr>
      <w:r>
        <w:t>21</w:t>
      </w:r>
      <w:r w:rsidR="00F25107">
        <w:t>:</w:t>
      </w:r>
      <w:r w:rsidR="00AC1D6C">
        <w:t>30</w:t>
      </w:r>
      <w:r w:rsidR="00C9502D">
        <w:tab/>
        <w:t>Afsluiting</w:t>
      </w:r>
    </w:p>
    <w:p w:rsidR="00D92574" w:rsidRDefault="00D92574" w:rsidP="00B87D56">
      <w:pPr>
        <w:spacing w:after="120"/>
      </w:pPr>
    </w:p>
    <w:p w:rsidR="00C9502D" w:rsidRPr="00A27F47" w:rsidRDefault="0044306D" w:rsidP="00B87D56">
      <w:pPr>
        <w:spacing w:after="120"/>
        <w:rPr>
          <w:sz w:val="28"/>
          <w:szCs w:val="28"/>
        </w:rPr>
      </w:pPr>
      <w:r>
        <w:rPr>
          <w:sz w:val="28"/>
          <w:szCs w:val="28"/>
        </w:rPr>
        <w:t>30 juni 2020</w:t>
      </w:r>
    </w:p>
    <w:p w:rsidR="00B87D56" w:rsidRDefault="00B87D56" w:rsidP="0044306D">
      <w:pPr>
        <w:spacing w:after="120"/>
        <w:ind w:left="720" w:hanging="12"/>
      </w:pPr>
      <w:r>
        <w:t>18:30</w:t>
      </w:r>
      <w:r>
        <w:tab/>
        <w:t>Zaal open en eenvoudige maaltijd</w:t>
      </w:r>
    </w:p>
    <w:p w:rsidR="00C9502D" w:rsidRDefault="00F25107" w:rsidP="0044306D">
      <w:pPr>
        <w:spacing w:after="120"/>
        <w:ind w:left="720" w:hanging="12"/>
      </w:pPr>
      <w:r>
        <w:t>1</w:t>
      </w:r>
      <w:r w:rsidR="00C9502D">
        <w:t>8</w:t>
      </w:r>
      <w:r>
        <w:t>:</w:t>
      </w:r>
      <w:r w:rsidR="00C9502D">
        <w:t>50</w:t>
      </w:r>
      <w:r w:rsidR="00C9502D">
        <w:tab/>
        <w:t>Welkom</w:t>
      </w:r>
    </w:p>
    <w:p w:rsidR="00C9502D" w:rsidRDefault="00C9502D" w:rsidP="0044306D">
      <w:pPr>
        <w:spacing w:after="120"/>
        <w:ind w:firstLine="708"/>
      </w:pPr>
      <w:r>
        <w:t>19:00</w:t>
      </w:r>
      <w:r>
        <w:tab/>
        <w:t>Theorie</w:t>
      </w:r>
      <w:r>
        <w:tab/>
        <w:t>: Bijzondere oren leiden tot bijz</w:t>
      </w:r>
      <w:r w:rsidR="00B87D56">
        <w:t>ondere metingen en aanpassingen</w:t>
      </w:r>
    </w:p>
    <w:p w:rsidR="00C9502D" w:rsidRDefault="00B87D56" w:rsidP="0044306D">
      <w:pPr>
        <w:spacing w:after="120"/>
        <w:ind w:firstLine="708"/>
      </w:pPr>
      <w:r>
        <w:t xml:space="preserve">19:45 </w:t>
      </w:r>
      <w:r>
        <w:tab/>
        <w:t>Parallel sessie</w:t>
      </w:r>
      <w:r>
        <w:tab/>
        <w:t>1</w:t>
      </w:r>
    </w:p>
    <w:p w:rsidR="00C9502D" w:rsidRDefault="00C9502D" w:rsidP="0044306D">
      <w:pPr>
        <w:spacing w:after="120"/>
        <w:ind w:left="696" w:firstLine="720"/>
      </w:pPr>
      <w:r>
        <w:t>Groep 1</w:t>
      </w:r>
      <w:r>
        <w:tab/>
      </w:r>
      <w:r w:rsidR="000669BA">
        <w:t xml:space="preserve">Demonstratie </w:t>
      </w:r>
    </w:p>
    <w:p w:rsidR="00C9502D" w:rsidRDefault="00C9502D" w:rsidP="0044306D">
      <w:pPr>
        <w:spacing w:after="120"/>
        <w:ind w:left="696" w:firstLine="720"/>
      </w:pPr>
      <w:r>
        <w:t>Groep 2</w:t>
      </w:r>
      <w:r>
        <w:tab/>
        <w:t>Praktijk:</w:t>
      </w:r>
      <w:r w:rsidR="0044306D">
        <w:t xml:space="preserve"> casusbespreking, waaronder de thuiswerk opdracht</w:t>
      </w:r>
    </w:p>
    <w:p w:rsidR="00F25107" w:rsidRDefault="000669BA" w:rsidP="0044306D">
      <w:pPr>
        <w:spacing w:after="120"/>
        <w:ind w:firstLine="696"/>
      </w:pPr>
      <w:r>
        <w:t>20:15</w:t>
      </w:r>
      <w:r w:rsidR="00C9502D">
        <w:t xml:space="preserve"> </w:t>
      </w:r>
      <w:r w:rsidR="00C9502D">
        <w:tab/>
      </w:r>
      <w:r w:rsidR="00F25107">
        <w:t>Pauze</w:t>
      </w:r>
    </w:p>
    <w:p w:rsidR="00C9502D" w:rsidRDefault="00F25107" w:rsidP="0044306D">
      <w:pPr>
        <w:spacing w:after="120"/>
        <w:ind w:firstLine="696"/>
      </w:pPr>
      <w:r>
        <w:t>20:30</w:t>
      </w:r>
      <w:r>
        <w:tab/>
      </w:r>
      <w:r w:rsidR="00C9502D">
        <w:t>Parallel sessie</w:t>
      </w:r>
      <w:r w:rsidR="00C9502D">
        <w:tab/>
        <w:t xml:space="preserve">2 (wisseling van </w:t>
      </w:r>
      <w:r w:rsidR="00B87D56">
        <w:t>groepen)</w:t>
      </w:r>
    </w:p>
    <w:p w:rsidR="00C9502D" w:rsidRDefault="00C9502D" w:rsidP="0044306D">
      <w:pPr>
        <w:spacing w:after="120"/>
        <w:ind w:left="696" w:firstLine="720"/>
      </w:pPr>
      <w:r>
        <w:t xml:space="preserve">Groep </w:t>
      </w:r>
      <w:r w:rsidR="000669BA">
        <w:t>1</w:t>
      </w:r>
      <w:r>
        <w:tab/>
        <w:t xml:space="preserve">Praktijk: </w:t>
      </w:r>
      <w:r w:rsidR="0044306D">
        <w:t>casusbespreking, waaronder de thuiswerk opdracht</w:t>
      </w:r>
    </w:p>
    <w:p w:rsidR="00C9502D" w:rsidRDefault="000669BA" w:rsidP="0044306D">
      <w:pPr>
        <w:spacing w:after="120"/>
        <w:ind w:left="696" w:firstLine="720"/>
      </w:pPr>
      <w:r>
        <w:t>Groep 2</w:t>
      </w:r>
      <w:r w:rsidR="00C9502D">
        <w:t xml:space="preserve"> </w:t>
      </w:r>
      <w:r w:rsidR="00C9502D">
        <w:tab/>
      </w:r>
      <w:r>
        <w:t>Demonstratie</w:t>
      </w:r>
    </w:p>
    <w:p w:rsidR="00C9502D" w:rsidRDefault="00C9502D" w:rsidP="0044306D">
      <w:pPr>
        <w:spacing w:after="120"/>
        <w:ind w:firstLine="696"/>
      </w:pPr>
      <w:r>
        <w:t>2</w:t>
      </w:r>
      <w:r w:rsidR="00F25107">
        <w:t>1</w:t>
      </w:r>
      <w:r>
        <w:t>:</w:t>
      </w:r>
      <w:r w:rsidR="00F25107">
        <w:t>00</w:t>
      </w:r>
      <w:r>
        <w:tab/>
        <w:t>Terugkoppeling geleerde lessen</w:t>
      </w:r>
      <w:r>
        <w:tab/>
        <w:t xml:space="preserve"> en ruimte voor vragen.</w:t>
      </w:r>
    </w:p>
    <w:p w:rsidR="00C9502D" w:rsidRDefault="00F25107" w:rsidP="0044306D">
      <w:pPr>
        <w:spacing w:after="120"/>
        <w:ind w:firstLine="696"/>
      </w:pPr>
      <w:bookmarkStart w:id="0" w:name="_GoBack"/>
      <w:bookmarkEnd w:id="0"/>
      <w:r>
        <w:t>21:</w:t>
      </w:r>
      <w:r w:rsidR="00AC1D6C">
        <w:t>30</w:t>
      </w:r>
      <w:r w:rsidR="00C9502D">
        <w:tab/>
        <w:t>Afsluiting</w:t>
      </w:r>
    </w:p>
    <w:sectPr w:rsidR="00C9502D" w:rsidSect="00F251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DE"/>
    <w:rsid w:val="000669BA"/>
    <w:rsid w:val="00145FEB"/>
    <w:rsid w:val="0044306D"/>
    <w:rsid w:val="008356BF"/>
    <w:rsid w:val="00876314"/>
    <w:rsid w:val="00A27F47"/>
    <w:rsid w:val="00AC1D6C"/>
    <w:rsid w:val="00B87D56"/>
    <w:rsid w:val="00C402DE"/>
    <w:rsid w:val="00C9502D"/>
    <w:rsid w:val="00CB1F82"/>
    <w:rsid w:val="00D92574"/>
    <w:rsid w:val="00F2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5234"/>
  <w15:docId w15:val="{1174DC3C-A0F1-4DF8-9367-DE5CBA17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Tabak</dc:creator>
  <cp:lastModifiedBy>J.M. Quartel - Droogendijk</cp:lastModifiedBy>
  <cp:revision>2</cp:revision>
  <cp:lastPrinted>2017-03-20T13:05:00Z</cp:lastPrinted>
  <dcterms:created xsi:type="dcterms:W3CDTF">2020-03-11T09:17:00Z</dcterms:created>
  <dcterms:modified xsi:type="dcterms:W3CDTF">2020-03-11T09:17:00Z</dcterms:modified>
</cp:coreProperties>
</file>